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F7E19C" w14:textId="09CCC309" w:rsidR="002732C0" w:rsidRDefault="002732C0" w:rsidP="00006549">
      <w:pPr>
        <w:pStyle w:val="Heading1"/>
        <w:rPr>
          <w:rFonts w:asciiTheme="minorHAnsi" w:eastAsia="Times New Roman" w:hAnsiTheme="minorHAnsi" w:cstheme="minorHAnsi"/>
          <w:color w:val="000000" w:themeColor="text1"/>
          <w:sz w:val="48"/>
          <w:szCs w:val="48"/>
        </w:rPr>
      </w:pPr>
      <w:r w:rsidRPr="00006549">
        <w:rPr>
          <w:rFonts w:asciiTheme="minorHAnsi" w:eastAsia="Times New Roman" w:hAnsiTheme="minorHAnsi" w:cstheme="minorHAnsi"/>
          <w:color w:val="000000" w:themeColor="text1"/>
          <w:sz w:val="48"/>
          <w:szCs w:val="48"/>
        </w:rPr>
        <w:t>Examples</w:t>
      </w:r>
      <w:r w:rsidR="00006549" w:rsidRPr="00006549">
        <w:rPr>
          <w:rFonts w:asciiTheme="minorHAnsi" w:eastAsia="Times New Roman" w:hAnsiTheme="minorHAnsi" w:cstheme="minorHAnsi"/>
          <w:color w:val="000000" w:themeColor="text1"/>
          <w:sz w:val="48"/>
          <w:szCs w:val="48"/>
        </w:rPr>
        <w:t xml:space="preserve"> of Rubrics</w:t>
      </w:r>
    </w:p>
    <w:p w14:paraId="51A7649C" w14:textId="77777777" w:rsidR="00D34147" w:rsidRPr="00D34147" w:rsidRDefault="00D34147" w:rsidP="00675132">
      <w:pPr>
        <w:spacing w:after="0" w:line="240" w:lineRule="auto"/>
        <w:rPr>
          <w:sz w:val="28"/>
          <w:szCs w:val="28"/>
        </w:rPr>
      </w:pPr>
      <w:r w:rsidRPr="00D34147">
        <w:rPr>
          <w:sz w:val="28"/>
          <w:szCs w:val="28"/>
        </w:rPr>
        <w:t xml:space="preserve">The examples below demonstrate the rubrics' core components and structure. Feel free to adapt them to your </w:t>
      </w:r>
      <w:proofErr w:type="gramStart"/>
      <w:r w:rsidRPr="00D34147">
        <w:rPr>
          <w:sz w:val="28"/>
          <w:szCs w:val="28"/>
        </w:rPr>
        <w:t>particular assignment</w:t>
      </w:r>
      <w:proofErr w:type="gramEnd"/>
      <w:r w:rsidRPr="00D34147">
        <w:rPr>
          <w:sz w:val="28"/>
          <w:szCs w:val="28"/>
        </w:rPr>
        <w:t xml:space="preserve"> and teaching context. </w:t>
      </w:r>
    </w:p>
    <w:p w14:paraId="25BC828A" w14:textId="77777777" w:rsidR="00D34147" w:rsidRDefault="00D34147" w:rsidP="00675132">
      <w:pPr>
        <w:spacing w:after="0" w:line="240" w:lineRule="auto"/>
      </w:pPr>
    </w:p>
    <w:p w14:paraId="4F1A60FB" w14:textId="1DCB9269" w:rsidR="003B0851" w:rsidRPr="003B0851" w:rsidRDefault="0032098C" w:rsidP="00675132">
      <w:pPr>
        <w:spacing w:after="0" w:line="240" w:lineRule="auto"/>
        <w:rPr>
          <w:sz w:val="28"/>
          <w:szCs w:val="28"/>
        </w:rPr>
      </w:pPr>
      <w:r w:rsidRPr="0032098C">
        <w:rPr>
          <w:b/>
          <w:bCs/>
          <w:i/>
          <w:iCs/>
          <w:sz w:val="28"/>
          <w:szCs w:val="28"/>
          <w:highlight w:val="yellow"/>
        </w:rPr>
        <w:t xml:space="preserve">REMINDER: </w:t>
      </w:r>
      <w:r w:rsidR="00675132">
        <w:rPr>
          <w:b/>
          <w:bCs/>
          <w:i/>
          <w:iCs/>
          <w:sz w:val="28"/>
          <w:szCs w:val="28"/>
          <w:highlight w:val="yellow"/>
        </w:rPr>
        <w:t xml:space="preserve">Replace </w:t>
      </w:r>
      <w:r w:rsidR="00E21F87">
        <w:rPr>
          <w:b/>
          <w:bCs/>
          <w:i/>
          <w:iCs/>
          <w:sz w:val="28"/>
          <w:szCs w:val="28"/>
          <w:highlight w:val="yellow"/>
        </w:rPr>
        <w:t xml:space="preserve">the </w:t>
      </w:r>
      <w:r w:rsidR="00675132">
        <w:rPr>
          <w:b/>
          <w:bCs/>
          <w:i/>
          <w:iCs/>
          <w:sz w:val="28"/>
          <w:szCs w:val="28"/>
          <w:highlight w:val="yellow"/>
        </w:rPr>
        <w:t>template text</w:t>
      </w:r>
      <w:r w:rsidRPr="0032098C">
        <w:rPr>
          <w:b/>
          <w:bCs/>
          <w:i/>
          <w:iCs/>
          <w:sz w:val="28"/>
          <w:szCs w:val="28"/>
          <w:highlight w:val="yellow"/>
        </w:rPr>
        <w:t xml:space="preserve"> with </w:t>
      </w:r>
      <w:r w:rsidR="00D34147">
        <w:rPr>
          <w:b/>
          <w:bCs/>
          <w:i/>
          <w:iCs/>
          <w:sz w:val="28"/>
          <w:szCs w:val="28"/>
          <w:highlight w:val="yellow"/>
        </w:rPr>
        <w:t xml:space="preserve">performance </w:t>
      </w:r>
      <w:r>
        <w:rPr>
          <w:b/>
          <w:bCs/>
          <w:i/>
          <w:iCs/>
          <w:sz w:val="28"/>
          <w:szCs w:val="28"/>
          <w:highlight w:val="yellow"/>
        </w:rPr>
        <w:t>criteria, performance levels, and performance descriptions specific to your assignment</w:t>
      </w:r>
      <w:r w:rsidRPr="0032098C">
        <w:rPr>
          <w:b/>
          <w:bCs/>
          <w:i/>
          <w:iCs/>
          <w:sz w:val="28"/>
          <w:szCs w:val="28"/>
          <w:highlight w:val="yellow"/>
        </w:rPr>
        <w:t>.</w:t>
      </w:r>
    </w:p>
    <w:p w14:paraId="61829424" w14:textId="77777777" w:rsidR="00006549" w:rsidRPr="00006549" w:rsidRDefault="00006549" w:rsidP="00006549">
      <w:pPr>
        <w:pStyle w:val="Heading2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3C18432" w14:textId="0552DBEC" w:rsidR="002732C0" w:rsidRPr="00E21F87" w:rsidRDefault="002732C0" w:rsidP="00FB18EB">
      <w:pPr>
        <w:pStyle w:val="Heading2"/>
        <w:spacing w:after="240"/>
        <w:rPr>
          <w:rFonts w:asciiTheme="minorHAnsi" w:eastAsia="Times New Roman" w:hAnsiTheme="minorHAnsi" w:cstheme="minorHAnsi"/>
          <w:b/>
          <w:bCs/>
          <w:color w:val="000000" w:themeColor="text1"/>
          <w:sz w:val="40"/>
          <w:szCs w:val="40"/>
        </w:rPr>
      </w:pPr>
      <w:r w:rsidRPr="00E21F87">
        <w:rPr>
          <w:rFonts w:asciiTheme="minorHAnsi" w:eastAsia="Times New Roman" w:hAnsiTheme="minorHAnsi" w:cstheme="minorHAnsi"/>
          <w:b/>
          <w:bCs/>
          <w:color w:val="000000" w:themeColor="text1"/>
          <w:sz w:val="40"/>
          <w:szCs w:val="40"/>
        </w:rPr>
        <w:t>Holistic Rubric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1"/>
        <w:gridCol w:w="2821"/>
        <w:gridCol w:w="2820"/>
        <w:gridCol w:w="2820"/>
        <w:gridCol w:w="2820"/>
      </w:tblGrid>
      <w:tr w:rsidR="002732C0" w:rsidRPr="00757798" w14:paraId="7CCC28F8" w14:textId="77777777" w:rsidTr="00DC0083">
        <w:tc>
          <w:tcPr>
            <w:tcW w:w="1000" w:type="pct"/>
            <w:hideMark/>
          </w:tcPr>
          <w:p w14:paraId="3CA57E04" w14:textId="6709E775" w:rsidR="002732C0" w:rsidRPr="00823511" w:rsidRDefault="00823511" w:rsidP="00823511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="003F7103">
              <w:rPr>
                <w:rFonts w:asciiTheme="minorHAnsi" w:hAnsiTheme="minorHAnsi" w:cstheme="minorHAnsi"/>
                <w:sz w:val="28"/>
                <w:szCs w:val="28"/>
              </w:rPr>
              <w:t xml:space="preserve">evel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F7103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e.g., 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Exemplary (</w:t>
            </w:r>
            <w:r w:rsid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10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14:paraId="33E03C24" w14:textId="0C0BA094" w:rsidR="002732C0" w:rsidRPr="00823511" w:rsidRDefault="00823511" w:rsidP="00823511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Level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F7103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e.g., 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Proficient (</w:t>
            </w:r>
            <w:r w:rsid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8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14:paraId="3C700A78" w14:textId="0D01405C" w:rsidR="002732C0" w:rsidRPr="00823511" w:rsidRDefault="00823511" w:rsidP="00823511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Level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F7103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e.g., 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Acceptable (</w:t>
            </w:r>
            <w:r w:rsid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6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14:paraId="314E6BD2" w14:textId="433113A6" w:rsidR="002732C0" w:rsidRPr="00823511" w:rsidRDefault="00823511" w:rsidP="00823511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Level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F7103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e.g., 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Weak (</w:t>
            </w:r>
            <w:r w:rsid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4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0" w:type="pct"/>
            <w:hideMark/>
          </w:tcPr>
          <w:p w14:paraId="288B230B" w14:textId="7C6064EB" w:rsidR="002732C0" w:rsidRPr="00823511" w:rsidRDefault="00823511" w:rsidP="00823511">
            <w:pPr>
              <w:pStyle w:val="Heading3"/>
              <w:spacing w:after="240" w:afterAutospacing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="003F7103">
              <w:rPr>
                <w:rFonts w:asciiTheme="minorHAnsi" w:hAnsiTheme="minorHAnsi" w:cstheme="minorHAnsi"/>
                <w:sz w:val="28"/>
                <w:szCs w:val="28"/>
              </w:rPr>
              <w:t xml:space="preserve">evel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F7103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e.g., 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Unacceptable (</w:t>
            </w:r>
            <w:r w:rsid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2</w:t>
            </w:r>
            <w:r w:rsidR="002732C0" w:rsidRPr="00DC0083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</w:tr>
      <w:tr w:rsidR="002732C0" w:rsidRPr="00757798" w14:paraId="62223DF0" w14:textId="77777777" w:rsidTr="00DC0083">
        <w:tc>
          <w:tcPr>
            <w:tcW w:w="1000" w:type="pct"/>
            <w:hideMark/>
          </w:tcPr>
          <w:p w14:paraId="7BCD0A41" w14:textId="77777777" w:rsidR="00823511" w:rsidRDefault="00823511" w:rsidP="00823511">
            <w:pPr>
              <w:spacing w:before="120"/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  <w:t>Description</w:t>
            </w:r>
          </w:p>
          <w:p w14:paraId="3F4CB957" w14:textId="417EDCCA" w:rsidR="002732C0" w:rsidRPr="003B0851" w:rsidRDefault="00823511" w:rsidP="003B0851">
            <w:pPr>
              <w:spacing w:before="12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823511">
              <w:rPr>
                <w:rFonts w:cstheme="minorHAnsi"/>
                <w:i/>
                <w:iCs/>
                <w:color w:val="373A3C"/>
                <w:sz w:val="24"/>
                <w:szCs w:val="24"/>
                <w:shd w:val="clear" w:color="auto" w:fill="FFFFFF"/>
              </w:rPr>
              <w:t>e.g., “The presentation clearly defines and introduces the topic, includes multiple examples, and provides a detailed explanation of the relevance of the topic. It includes a bibliography of 10 sources in correct format and is well-organized and visually effective.”</w:t>
            </w:r>
          </w:p>
        </w:tc>
        <w:tc>
          <w:tcPr>
            <w:tcW w:w="1000" w:type="pct"/>
            <w:hideMark/>
          </w:tcPr>
          <w:p w14:paraId="7D6F1332" w14:textId="14EDA484" w:rsidR="002732C0" w:rsidRPr="00823511" w:rsidRDefault="00823511" w:rsidP="00823511">
            <w:pPr>
              <w:spacing w:before="120"/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1000" w:type="pct"/>
            <w:hideMark/>
          </w:tcPr>
          <w:p w14:paraId="29406824" w14:textId="7B5213E4" w:rsidR="002732C0" w:rsidRPr="00823511" w:rsidRDefault="00823511" w:rsidP="00823511">
            <w:pPr>
              <w:spacing w:before="120"/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1000" w:type="pct"/>
            <w:hideMark/>
          </w:tcPr>
          <w:p w14:paraId="73B295C7" w14:textId="78E9557F" w:rsidR="00DC0083" w:rsidRDefault="00823511" w:rsidP="00DC0083">
            <w:pPr>
              <w:spacing w:before="120"/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  <w:t>Description</w:t>
            </w:r>
          </w:p>
          <w:p w14:paraId="26E7F409" w14:textId="0EF8A354" w:rsidR="002732C0" w:rsidRPr="003B0851" w:rsidRDefault="002732C0" w:rsidP="00DC0083">
            <w:pPr>
              <w:pStyle w:val="NormalWeb"/>
              <w:shd w:val="clear" w:color="auto" w:fill="FFFFFF"/>
              <w:spacing w:before="120" w:beforeAutospacing="0"/>
              <w:rPr>
                <w:rFonts w:cstheme="minorHAnsi"/>
              </w:rPr>
            </w:pPr>
          </w:p>
        </w:tc>
        <w:tc>
          <w:tcPr>
            <w:tcW w:w="1000" w:type="pct"/>
            <w:hideMark/>
          </w:tcPr>
          <w:p w14:paraId="2528E0FD" w14:textId="6FEDFD99" w:rsidR="00DC0083" w:rsidRDefault="00823511" w:rsidP="00DC0083">
            <w:pPr>
              <w:spacing w:before="120"/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  <w:t>Description</w:t>
            </w:r>
          </w:p>
          <w:p w14:paraId="2B89D7A2" w14:textId="0273623D" w:rsidR="002732C0" w:rsidRPr="003B0851" w:rsidRDefault="002732C0" w:rsidP="00DC0083">
            <w:pPr>
              <w:pStyle w:val="NormalWeb"/>
              <w:shd w:val="clear" w:color="auto" w:fill="FFFFFF"/>
              <w:spacing w:before="120" w:beforeAutospacing="0"/>
              <w:rPr>
                <w:rFonts w:cstheme="minorHAnsi"/>
              </w:rPr>
            </w:pPr>
          </w:p>
        </w:tc>
      </w:tr>
      <w:tr w:rsidR="003B0851" w:rsidRPr="00757798" w14:paraId="4F46ED88" w14:textId="77777777" w:rsidTr="003B0851">
        <w:tc>
          <w:tcPr>
            <w:tcW w:w="1000" w:type="pct"/>
          </w:tcPr>
          <w:p w14:paraId="1E5343F2" w14:textId="52FEA812" w:rsidR="003B0851" w:rsidRPr="003B0851" w:rsidRDefault="003B0851" w:rsidP="003B0851">
            <w:pPr>
              <w:spacing w:before="120" w:after="120"/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</w:pPr>
            <w:r w:rsidRPr="003B0851">
              <w:rPr>
                <w:rFonts w:cstheme="minorHAnsi"/>
                <w:sz w:val="24"/>
                <w:szCs w:val="24"/>
              </w:rPr>
              <w:t>Comments:</w:t>
            </w:r>
          </w:p>
        </w:tc>
        <w:tc>
          <w:tcPr>
            <w:tcW w:w="4000" w:type="pct"/>
            <w:gridSpan w:val="4"/>
          </w:tcPr>
          <w:p w14:paraId="55C059EE" w14:textId="77777777" w:rsidR="003B0851" w:rsidRPr="003B0851" w:rsidRDefault="003B0851" w:rsidP="003B0851">
            <w:pPr>
              <w:spacing w:before="120" w:after="120"/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</w:pPr>
          </w:p>
        </w:tc>
      </w:tr>
      <w:tr w:rsidR="003B0851" w:rsidRPr="00757798" w14:paraId="5109BC1C" w14:textId="77777777" w:rsidTr="003B0851">
        <w:tc>
          <w:tcPr>
            <w:tcW w:w="1000" w:type="pct"/>
          </w:tcPr>
          <w:p w14:paraId="0F06AC1F" w14:textId="7D8255D6" w:rsidR="003B0851" w:rsidRPr="003B0851" w:rsidRDefault="003B0851" w:rsidP="003B085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B0851">
              <w:rPr>
                <w:rFonts w:cstheme="minorHAnsi"/>
                <w:sz w:val="24"/>
                <w:szCs w:val="24"/>
              </w:rPr>
              <w:t>Score:</w:t>
            </w:r>
          </w:p>
        </w:tc>
        <w:tc>
          <w:tcPr>
            <w:tcW w:w="4000" w:type="pct"/>
            <w:gridSpan w:val="4"/>
          </w:tcPr>
          <w:p w14:paraId="351A67B8" w14:textId="77777777" w:rsidR="003B0851" w:rsidRPr="003B0851" w:rsidRDefault="003B0851" w:rsidP="003B0851">
            <w:pPr>
              <w:spacing w:before="120" w:after="120"/>
              <w:rPr>
                <w:rFonts w:cstheme="minorHAnsi"/>
                <w:color w:val="373A3C"/>
                <w:sz w:val="24"/>
                <w:szCs w:val="24"/>
                <w:shd w:val="clear" w:color="auto" w:fill="FFFFFF"/>
              </w:rPr>
            </w:pPr>
          </w:p>
        </w:tc>
      </w:tr>
    </w:tbl>
    <w:p w14:paraId="47D78EC6" w14:textId="77777777" w:rsidR="0032098C" w:rsidRPr="0032098C" w:rsidRDefault="0032098C" w:rsidP="0032098C"/>
    <w:p w14:paraId="450F5FA0" w14:textId="4DD4A85F" w:rsidR="00FB18EB" w:rsidRPr="00E21F87" w:rsidRDefault="002732C0" w:rsidP="00DC0083">
      <w:pPr>
        <w:pStyle w:val="Heading2"/>
        <w:spacing w:after="240"/>
        <w:rPr>
          <w:rFonts w:asciiTheme="minorHAnsi" w:eastAsia="Times New Roman" w:hAnsiTheme="minorHAnsi" w:cstheme="minorHAnsi"/>
          <w:b/>
          <w:bCs/>
          <w:color w:val="000000" w:themeColor="text1"/>
          <w:sz w:val="40"/>
          <w:szCs w:val="40"/>
        </w:rPr>
      </w:pPr>
      <w:r w:rsidRPr="00E21F87">
        <w:rPr>
          <w:rFonts w:asciiTheme="minorHAnsi" w:eastAsia="Times New Roman" w:hAnsiTheme="minorHAnsi" w:cstheme="minorHAnsi"/>
          <w:b/>
          <w:bCs/>
          <w:color w:val="000000" w:themeColor="text1"/>
          <w:sz w:val="40"/>
          <w:szCs w:val="40"/>
        </w:rPr>
        <w:lastRenderedPageBreak/>
        <w:t>Single-Point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470"/>
        <w:gridCol w:w="3060"/>
      </w:tblGrid>
      <w:tr w:rsidR="00FE466C" w:rsidRPr="00FB18EB" w14:paraId="069CE2BF" w14:textId="77777777" w:rsidTr="00E21F87">
        <w:trPr>
          <w:trHeight w:val="720"/>
        </w:trPr>
        <w:tc>
          <w:tcPr>
            <w:tcW w:w="2965" w:type="dxa"/>
            <w:vAlign w:val="center"/>
          </w:tcPr>
          <w:p w14:paraId="7F525C4D" w14:textId="77777777" w:rsidR="00FE466C" w:rsidRPr="00FB18EB" w:rsidRDefault="00FE466C" w:rsidP="00F6296D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B18EB">
              <w:rPr>
                <w:rFonts w:asciiTheme="minorHAnsi" w:hAnsiTheme="minorHAnsi" w:cstheme="minorHAnsi"/>
                <w:sz w:val="28"/>
                <w:szCs w:val="28"/>
              </w:rPr>
              <w:t>WAYS TO IMPROVE</w:t>
            </w:r>
          </w:p>
        </w:tc>
        <w:tc>
          <w:tcPr>
            <w:tcW w:w="7470" w:type="dxa"/>
            <w:vAlign w:val="center"/>
          </w:tcPr>
          <w:p w14:paraId="15ABF235" w14:textId="77777777" w:rsidR="00FE466C" w:rsidRPr="00F162E9" w:rsidRDefault="00FE466C" w:rsidP="00F6296D">
            <w:pPr>
              <w:pStyle w:val="Heading3"/>
              <w:jc w:val="center"/>
              <w:rPr>
                <w:rStyle w:val="Strong"/>
                <w:rFonts w:asciiTheme="minorHAnsi" w:hAnsiTheme="minorHAnsi" w:cstheme="minorHAnsi"/>
                <w:b/>
                <w:bCs/>
                <w:color w:val="373A3C"/>
                <w:sz w:val="28"/>
                <w:szCs w:val="28"/>
                <w:shd w:val="clear" w:color="auto" w:fill="FFFFFF"/>
              </w:rPr>
            </w:pPr>
            <w:r w:rsidRPr="00F162E9">
              <w:rPr>
                <w:rStyle w:val="Strong"/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FFFFFF"/>
              </w:rPr>
              <w:t>EXPECTATIONS</w:t>
            </w:r>
          </w:p>
        </w:tc>
        <w:tc>
          <w:tcPr>
            <w:tcW w:w="3060" w:type="dxa"/>
            <w:vAlign w:val="center"/>
          </w:tcPr>
          <w:p w14:paraId="00779507" w14:textId="669858F7" w:rsidR="00FE466C" w:rsidRPr="00FB18EB" w:rsidRDefault="00DC0083" w:rsidP="00F6296D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WAYS TO ADVANCE</w:t>
            </w:r>
          </w:p>
        </w:tc>
      </w:tr>
      <w:tr w:rsidR="001E578E" w14:paraId="70D95DD3" w14:textId="77777777" w:rsidTr="00E21F87">
        <w:trPr>
          <w:trHeight w:val="720"/>
        </w:trPr>
        <w:tc>
          <w:tcPr>
            <w:tcW w:w="2965" w:type="dxa"/>
          </w:tcPr>
          <w:p w14:paraId="4BB36B84" w14:textId="77777777" w:rsidR="001E578E" w:rsidRPr="003B0851" w:rsidRDefault="001E578E" w:rsidP="00F6296D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14:paraId="3D3079C8" w14:textId="6F8E0E0B" w:rsidR="001E578E" w:rsidRPr="007D487C" w:rsidRDefault="00DC0083" w:rsidP="00F6296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CRITERION #1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D487C">
              <w:rPr>
                <w:b/>
                <w:bCs/>
                <w:sz w:val="24"/>
                <w:szCs w:val="24"/>
              </w:rPr>
              <w:t xml:space="preserve">  </w:t>
            </w:r>
            <w:r w:rsidR="00E21F87" w:rsidRPr="00E21F87">
              <w:rPr>
                <w:b/>
                <w:bCs/>
                <w:i/>
                <w:iCs/>
                <w:sz w:val="24"/>
                <w:szCs w:val="24"/>
              </w:rPr>
              <w:t>(</w:t>
            </w:r>
            <w:proofErr w:type="gramEnd"/>
            <w:r w:rsidRPr="00DC0083">
              <w:rPr>
                <w:i/>
                <w:iCs/>
                <w:sz w:val="24"/>
                <w:szCs w:val="24"/>
              </w:rPr>
              <w:t xml:space="preserve">e.g., </w:t>
            </w:r>
            <w:r w:rsidR="004F1E73">
              <w:rPr>
                <w:i/>
                <w:iCs/>
                <w:sz w:val="24"/>
                <w:szCs w:val="24"/>
              </w:rPr>
              <w:t>“</w:t>
            </w:r>
            <w:r w:rsidRPr="00DC0083">
              <w:rPr>
                <w:i/>
                <w:iCs/>
                <w:sz w:val="24"/>
                <w:szCs w:val="24"/>
              </w:rPr>
              <w:t>USE OF MATERIALS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32098C">
              <w:rPr>
                <w:i/>
                <w:iCs/>
                <w:sz w:val="24"/>
                <w:szCs w:val="24"/>
              </w:rPr>
              <w:t>The drawing</w:t>
            </w:r>
            <w:r w:rsidRPr="00DC0083">
              <w:rPr>
                <w:i/>
                <w:iCs/>
                <w:sz w:val="24"/>
                <w:szCs w:val="24"/>
              </w:rPr>
              <w:t xml:space="preserve"> </w:t>
            </w:r>
            <w:r w:rsidR="0032098C">
              <w:rPr>
                <w:i/>
                <w:iCs/>
                <w:sz w:val="24"/>
                <w:szCs w:val="24"/>
              </w:rPr>
              <w:t>e</w:t>
            </w:r>
            <w:r w:rsidRPr="00DC0083">
              <w:rPr>
                <w:i/>
                <w:iCs/>
                <w:sz w:val="24"/>
                <w:szCs w:val="24"/>
              </w:rPr>
              <w:t>xplor</w:t>
            </w:r>
            <w:r w:rsidR="0032098C">
              <w:rPr>
                <w:i/>
                <w:iCs/>
                <w:sz w:val="24"/>
                <w:szCs w:val="24"/>
              </w:rPr>
              <w:t>es</w:t>
            </w:r>
            <w:r w:rsidRPr="00DC0083">
              <w:rPr>
                <w:i/>
                <w:iCs/>
                <w:sz w:val="24"/>
                <w:szCs w:val="24"/>
              </w:rPr>
              <w:t xml:space="preserve"> the versatility of the </w:t>
            </w:r>
            <w:r w:rsidR="0032098C">
              <w:rPr>
                <w:i/>
                <w:iCs/>
                <w:sz w:val="24"/>
                <w:szCs w:val="24"/>
              </w:rPr>
              <w:t xml:space="preserve">assigned </w:t>
            </w:r>
            <w:r w:rsidRPr="00DC0083">
              <w:rPr>
                <w:i/>
                <w:iCs/>
                <w:sz w:val="24"/>
                <w:szCs w:val="24"/>
              </w:rPr>
              <w:t>medium</w:t>
            </w:r>
            <w:r w:rsidR="0032098C">
              <w:rPr>
                <w:i/>
                <w:iCs/>
                <w:sz w:val="24"/>
                <w:szCs w:val="24"/>
              </w:rPr>
              <w:t xml:space="preserve"> (charcoal), including different strategies for mark making, shading, etc.</w:t>
            </w:r>
            <w:r w:rsidR="004F1E73">
              <w:rPr>
                <w:i/>
                <w:iCs/>
                <w:sz w:val="24"/>
                <w:szCs w:val="24"/>
              </w:rPr>
              <w:t>”</w:t>
            </w:r>
            <w:r w:rsidR="00E21F87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14:paraId="07BCCB8C" w14:textId="77777777" w:rsidR="001E578E" w:rsidRPr="003B0851" w:rsidRDefault="001E578E" w:rsidP="00F6296D">
            <w:pPr>
              <w:rPr>
                <w:sz w:val="24"/>
                <w:szCs w:val="24"/>
              </w:rPr>
            </w:pPr>
          </w:p>
        </w:tc>
      </w:tr>
      <w:tr w:rsidR="003B645E" w14:paraId="34CC706B" w14:textId="77777777" w:rsidTr="00E21F87">
        <w:trPr>
          <w:trHeight w:val="720"/>
        </w:trPr>
        <w:tc>
          <w:tcPr>
            <w:tcW w:w="2965" w:type="dxa"/>
          </w:tcPr>
          <w:p w14:paraId="5DF148AF" w14:textId="77777777" w:rsidR="003B645E" w:rsidRPr="003B0851" w:rsidRDefault="003B645E" w:rsidP="003B645E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14:paraId="0C7E441C" w14:textId="419E2F69" w:rsidR="003B645E" w:rsidRPr="00DC0083" w:rsidRDefault="00DC0083" w:rsidP="003B645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DC0083">
              <w:rPr>
                <w:b/>
                <w:bCs/>
                <w:sz w:val="24"/>
                <w:szCs w:val="24"/>
              </w:rPr>
              <w:t>CRITERION #2</w:t>
            </w:r>
          </w:p>
        </w:tc>
        <w:tc>
          <w:tcPr>
            <w:tcW w:w="3060" w:type="dxa"/>
          </w:tcPr>
          <w:p w14:paraId="6307942D" w14:textId="77777777" w:rsidR="003B645E" w:rsidRPr="003B0851" w:rsidRDefault="003B645E" w:rsidP="003B645E">
            <w:pPr>
              <w:rPr>
                <w:sz w:val="24"/>
                <w:szCs w:val="24"/>
              </w:rPr>
            </w:pPr>
          </w:p>
        </w:tc>
      </w:tr>
      <w:tr w:rsidR="003B645E" w14:paraId="0FE60784" w14:textId="77777777" w:rsidTr="00E21F87">
        <w:trPr>
          <w:trHeight w:val="720"/>
        </w:trPr>
        <w:tc>
          <w:tcPr>
            <w:tcW w:w="2965" w:type="dxa"/>
          </w:tcPr>
          <w:p w14:paraId="22018C32" w14:textId="77777777" w:rsidR="003B645E" w:rsidRPr="003B0851" w:rsidRDefault="003B645E" w:rsidP="003B645E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14:paraId="306C0D0B" w14:textId="6BA4267D" w:rsidR="003B645E" w:rsidRPr="001E578E" w:rsidRDefault="00DC0083" w:rsidP="003B645E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CRITERION #3</w:t>
            </w:r>
          </w:p>
        </w:tc>
        <w:tc>
          <w:tcPr>
            <w:tcW w:w="3060" w:type="dxa"/>
          </w:tcPr>
          <w:p w14:paraId="3C3D1F49" w14:textId="77777777" w:rsidR="003B645E" w:rsidRPr="003B0851" w:rsidRDefault="003B645E" w:rsidP="003B645E">
            <w:pPr>
              <w:rPr>
                <w:sz w:val="24"/>
                <w:szCs w:val="24"/>
              </w:rPr>
            </w:pPr>
          </w:p>
        </w:tc>
      </w:tr>
      <w:tr w:rsidR="003B645E" w14:paraId="5D4610A1" w14:textId="77777777" w:rsidTr="00E21F87">
        <w:trPr>
          <w:trHeight w:val="720"/>
        </w:trPr>
        <w:tc>
          <w:tcPr>
            <w:tcW w:w="2965" w:type="dxa"/>
          </w:tcPr>
          <w:p w14:paraId="18EDDD10" w14:textId="77777777" w:rsidR="003B645E" w:rsidRPr="003B0851" w:rsidRDefault="003B645E" w:rsidP="003B645E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</w:tcPr>
          <w:p w14:paraId="7846697A" w14:textId="25076DEF" w:rsidR="003B645E" w:rsidRPr="001E578E" w:rsidRDefault="00DC0083" w:rsidP="003B645E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CRITERION #4</w:t>
            </w:r>
          </w:p>
        </w:tc>
        <w:tc>
          <w:tcPr>
            <w:tcW w:w="3060" w:type="dxa"/>
          </w:tcPr>
          <w:p w14:paraId="40497624" w14:textId="77777777" w:rsidR="003B645E" w:rsidRPr="003B0851" w:rsidRDefault="003B645E" w:rsidP="003B645E">
            <w:pPr>
              <w:rPr>
                <w:sz w:val="24"/>
                <w:szCs w:val="24"/>
              </w:rPr>
            </w:pPr>
          </w:p>
        </w:tc>
      </w:tr>
    </w:tbl>
    <w:p w14:paraId="04FA9DC3" w14:textId="11F05850" w:rsidR="00675132" w:rsidRPr="00E21F87" w:rsidRDefault="00675132" w:rsidP="00E21F87">
      <w:pPr>
        <w:pStyle w:val="Heading2"/>
        <w:spacing w:before="120" w:after="240"/>
        <w:rPr>
          <w:rFonts w:asciiTheme="minorHAnsi" w:eastAsia="Times New Roman" w:hAnsiTheme="minorHAnsi" w:cstheme="minorHAnsi"/>
          <w:b/>
          <w:bCs/>
          <w:color w:val="000000" w:themeColor="text1"/>
          <w:sz w:val="40"/>
          <w:szCs w:val="40"/>
        </w:rPr>
      </w:pPr>
      <w:r w:rsidRPr="00E21F87">
        <w:rPr>
          <w:rFonts w:asciiTheme="minorHAnsi" w:eastAsia="Times New Roman" w:hAnsiTheme="minorHAnsi" w:cstheme="minorHAnsi"/>
          <w:b/>
          <w:bCs/>
          <w:color w:val="000000" w:themeColor="text1"/>
          <w:sz w:val="40"/>
          <w:szCs w:val="40"/>
        </w:rPr>
        <w:t>Analytic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865"/>
        <w:gridCol w:w="2865"/>
        <w:gridCol w:w="2865"/>
        <w:gridCol w:w="2866"/>
      </w:tblGrid>
      <w:tr w:rsidR="00675132" w14:paraId="4B742CA9" w14:textId="77777777" w:rsidTr="00E21F87">
        <w:tc>
          <w:tcPr>
            <w:tcW w:w="2065" w:type="dxa"/>
          </w:tcPr>
          <w:p w14:paraId="5B5CFEAA" w14:textId="77777777" w:rsidR="00675132" w:rsidRPr="0017278E" w:rsidRDefault="00675132" w:rsidP="0047289B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7278E">
              <w:rPr>
                <w:rFonts w:asciiTheme="minorHAnsi" w:hAnsiTheme="minorHAnsi" w:cstheme="minorHAnsi"/>
                <w:sz w:val="28"/>
                <w:szCs w:val="28"/>
              </w:rPr>
              <w:t>Criterion</w:t>
            </w:r>
          </w:p>
        </w:tc>
        <w:tc>
          <w:tcPr>
            <w:tcW w:w="2865" w:type="dxa"/>
          </w:tcPr>
          <w:p w14:paraId="19A2B506" w14:textId="77777777" w:rsidR="00675132" w:rsidRPr="0017278E" w:rsidRDefault="00675132" w:rsidP="0047289B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Level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823511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e.g., Excellent (4)</w:t>
            </w:r>
          </w:p>
        </w:tc>
        <w:tc>
          <w:tcPr>
            <w:tcW w:w="2865" w:type="dxa"/>
          </w:tcPr>
          <w:p w14:paraId="120764EC" w14:textId="77777777" w:rsidR="00675132" w:rsidRPr="0017278E" w:rsidRDefault="00675132" w:rsidP="0047289B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Level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823511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e.g., Good (3)</w:t>
            </w:r>
          </w:p>
        </w:tc>
        <w:tc>
          <w:tcPr>
            <w:tcW w:w="2865" w:type="dxa"/>
          </w:tcPr>
          <w:p w14:paraId="40B77EFC" w14:textId="77777777" w:rsidR="00675132" w:rsidRPr="0017278E" w:rsidRDefault="00675132" w:rsidP="0047289B">
            <w:pPr>
              <w:pStyle w:val="Heading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Level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823511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e.g., Adequate (2)</w:t>
            </w:r>
          </w:p>
        </w:tc>
        <w:tc>
          <w:tcPr>
            <w:tcW w:w="2866" w:type="dxa"/>
          </w:tcPr>
          <w:p w14:paraId="5A8F6DCD" w14:textId="77777777" w:rsidR="00675132" w:rsidRPr="0017278E" w:rsidRDefault="00675132" w:rsidP="0047289B">
            <w:pPr>
              <w:pStyle w:val="Heading3"/>
              <w:spacing w:after="240" w:afterAutospacing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Level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823511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e.g., Inadequate (1)</w:t>
            </w:r>
          </w:p>
        </w:tc>
      </w:tr>
      <w:tr w:rsidR="00675132" w14:paraId="553E2ECC" w14:textId="77777777" w:rsidTr="00E21F87">
        <w:tc>
          <w:tcPr>
            <w:tcW w:w="2065" w:type="dxa"/>
          </w:tcPr>
          <w:p w14:paraId="42E22B68" w14:textId="77777777" w:rsidR="00675132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Criterion #1 </w:t>
            </w:r>
          </w:p>
          <w:p w14:paraId="79A810B7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F7103">
              <w:rPr>
                <w:rFonts w:cstheme="minorHAnsi"/>
                <w:i/>
                <w:iCs/>
                <w:sz w:val="24"/>
                <w:szCs w:val="24"/>
              </w:rPr>
              <w:t xml:space="preserve">e.g.,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“</w:t>
            </w:r>
            <w:r w:rsidRPr="003F7103">
              <w:rPr>
                <w:rFonts w:cstheme="minorHAnsi"/>
                <w:i/>
                <w:iCs/>
                <w:sz w:val="24"/>
                <w:szCs w:val="24"/>
              </w:rPr>
              <w:t>Problem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3F7103">
              <w:rPr>
                <w:rFonts w:cstheme="minorHAnsi"/>
                <w:i/>
                <w:iCs/>
                <w:sz w:val="24"/>
                <w:szCs w:val="24"/>
              </w:rPr>
              <w:t>solving</w:t>
            </w:r>
            <w:r>
              <w:rPr>
                <w:rFonts w:cstheme="minorHAnsi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2865" w:type="dxa"/>
          </w:tcPr>
          <w:p w14:paraId="00E7FFCE" w14:textId="0171B9EC" w:rsidR="00675132" w:rsidRPr="003F7103" w:rsidRDefault="00675132" w:rsidP="0047289B">
            <w:pPr>
              <w:spacing w:before="120" w:after="120"/>
              <w:rPr>
                <w:rFonts w:cstheme="minorHAnsi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Description</w:t>
            </w:r>
            <w:r w:rsidRPr="003F710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 xml:space="preserve"> (</w:t>
            </w:r>
            <w:proofErr w:type="gramEnd"/>
            <w:r w:rsidRPr="003F7103">
              <w:rPr>
                <w:rFonts w:cstheme="minorHAnsi"/>
                <w:i/>
                <w:iCs/>
                <w:sz w:val="24"/>
                <w:szCs w:val="24"/>
              </w:rPr>
              <w:t xml:space="preserve">e.g., “Implements all relevant 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 xml:space="preserve">problem-solving </w:t>
            </w:r>
            <w:r w:rsidRPr="003F7103">
              <w:rPr>
                <w:rFonts w:cstheme="minorHAnsi"/>
                <w:i/>
                <w:iCs/>
                <w:sz w:val="24"/>
                <w:szCs w:val="24"/>
              </w:rPr>
              <w:t>strategies”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14:paraId="31EE999F" w14:textId="640C1458" w:rsidR="00675132" w:rsidRPr="0032098C" w:rsidRDefault="00675132" w:rsidP="0047289B">
            <w:pPr>
              <w:spacing w:before="120" w:after="120"/>
              <w:rPr>
                <w:rFonts w:cstheme="minorHAnsi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Description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 xml:space="preserve"> (</w:t>
            </w:r>
            <w:proofErr w:type="gramEnd"/>
            <w:r w:rsidRPr="0032098C">
              <w:rPr>
                <w:rFonts w:cstheme="minorHAnsi"/>
                <w:i/>
                <w:iCs/>
                <w:sz w:val="24"/>
                <w:szCs w:val="24"/>
              </w:rPr>
              <w:t xml:space="preserve">e.g., “Implements several relevant 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 xml:space="preserve">problem-solving 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>strategies”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14:paraId="6AF7250C" w14:textId="1A5F8B86" w:rsidR="00675132" w:rsidRPr="0032098C" w:rsidRDefault="00675132" w:rsidP="0047289B">
            <w:pPr>
              <w:spacing w:before="120" w:after="12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 xml:space="preserve">e.g.,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“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 xml:space="preserve">Implements one 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 xml:space="preserve">problem-solving 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>strateg</w:t>
            </w:r>
            <w:r w:rsidR="003E1A20">
              <w:rPr>
                <w:rFonts w:cstheme="minorHAnsi"/>
                <w:i/>
                <w:iCs/>
                <w:sz w:val="24"/>
                <w:szCs w:val="24"/>
              </w:rPr>
              <w:t>y</w:t>
            </w:r>
            <w:r>
              <w:rPr>
                <w:rFonts w:cstheme="minorHAnsi"/>
                <w:i/>
                <w:iCs/>
                <w:sz w:val="24"/>
                <w:szCs w:val="24"/>
              </w:rPr>
              <w:t>”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66" w:type="dxa"/>
          </w:tcPr>
          <w:p w14:paraId="2C47B02B" w14:textId="53B97B28" w:rsidR="00675132" w:rsidRPr="0032098C" w:rsidRDefault="00675132" w:rsidP="0047289B">
            <w:pPr>
              <w:spacing w:before="120" w:after="12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 xml:space="preserve">e.g., “Does not implement any relevant 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 xml:space="preserve">problem-solving </w:t>
            </w:r>
            <w:r w:rsidRPr="0032098C">
              <w:rPr>
                <w:rFonts w:cstheme="minorHAnsi"/>
                <w:i/>
                <w:iCs/>
                <w:sz w:val="24"/>
                <w:szCs w:val="24"/>
              </w:rPr>
              <w:t>strategies”</w:t>
            </w:r>
            <w:r w:rsidR="00E21F87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675132" w14:paraId="3AD79C68" w14:textId="77777777" w:rsidTr="00E21F87">
        <w:tc>
          <w:tcPr>
            <w:tcW w:w="2065" w:type="dxa"/>
          </w:tcPr>
          <w:p w14:paraId="4D962565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Criterion #2</w:t>
            </w:r>
          </w:p>
        </w:tc>
        <w:tc>
          <w:tcPr>
            <w:tcW w:w="2865" w:type="dxa"/>
          </w:tcPr>
          <w:p w14:paraId="14257301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Description </w:t>
            </w:r>
          </w:p>
        </w:tc>
        <w:tc>
          <w:tcPr>
            <w:tcW w:w="2865" w:type="dxa"/>
          </w:tcPr>
          <w:p w14:paraId="7BB9A2A2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865" w:type="dxa"/>
          </w:tcPr>
          <w:p w14:paraId="1BA126AD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866" w:type="dxa"/>
          </w:tcPr>
          <w:p w14:paraId="10557E36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</w:p>
        </w:tc>
      </w:tr>
      <w:tr w:rsidR="00675132" w14:paraId="19BF74CE" w14:textId="77777777" w:rsidTr="00E21F87">
        <w:tc>
          <w:tcPr>
            <w:tcW w:w="2065" w:type="dxa"/>
          </w:tcPr>
          <w:p w14:paraId="7C9823DC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Criterion #3</w:t>
            </w:r>
          </w:p>
        </w:tc>
        <w:tc>
          <w:tcPr>
            <w:tcW w:w="2865" w:type="dxa"/>
          </w:tcPr>
          <w:p w14:paraId="73A4A634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865" w:type="dxa"/>
          </w:tcPr>
          <w:p w14:paraId="0E891FB1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865" w:type="dxa"/>
          </w:tcPr>
          <w:p w14:paraId="3D917416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866" w:type="dxa"/>
          </w:tcPr>
          <w:p w14:paraId="101F3EF8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</w:t>
            </w:r>
          </w:p>
        </w:tc>
      </w:tr>
      <w:tr w:rsidR="00675132" w14:paraId="3C9A4C17" w14:textId="77777777" w:rsidTr="00E21F87">
        <w:tc>
          <w:tcPr>
            <w:tcW w:w="2065" w:type="dxa"/>
          </w:tcPr>
          <w:p w14:paraId="60F0CBF7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B0851">
              <w:rPr>
                <w:rFonts w:cstheme="minorHAnsi"/>
                <w:sz w:val="24"/>
                <w:szCs w:val="24"/>
              </w:rPr>
              <w:t>Comments:</w:t>
            </w:r>
          </w:p>
        </w:tc>
        <w:tc>
          <w:tcPr>
            <w:tcW w:w="11461" w:type="dxa"/>
            <w:gridSpan w:val="4"/>
          </w:tcPr>
          <w:p w14:paraId="10CDA75D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75132" w14:paraId="57E90507" w14:textId="77777777" w:rsidTr="00E21F87">
        <w:tc>
          <w:tcPr>
            <w:tcW w:w="2065" w:type="dxa"/>
          </w:tcPr>
          <w:p w14:paraId="0665D5C4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B0851">
              <w:rPr>
                <w:rFonts w:cstheme="minorHAnsi"/>
                <w:sz w:val="24"/>
                <w:szCs w:val="24"/>
              </w:rPr>
              <w:t>Score:</w:t>
            </w:r>
          </w:p>
        </w:tc>
        <w:tc>
          <w:tcPr>
            <w:tcW w:w="11461" w:type="dxa"/>
            <w:gridSpan w:val="4"/>
          </w:tcPr>
          <w:p w14:paraId="0BC677A7" w14:textId="77777777" w:rsidR="00675132" w:rsidRPr="003B0851" w:rsidRDefault="00675132" w:rsidP="004728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1C2705A" w14:textId="77777777" w:rsidR="00675132" w:rsidRPr="00E21F87" w:rsidRDefault="00675132" w:rsidP="00E21F87">
      <w:pPr>
        <w:rPr>
          <w:sz w:val="10"/>
          <w:szCs w:val="10"/>
        </w:rPr>
      </w:pPr>
    </w:p>
    <w:sectPr w:rsidR="00675132" w:rsidRPr="00E21F87" w:rsidSect="00E21F87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1A05CC6" w14:textId="77777777" w:rsidR="008700E6" w:rsidRDefault="008700E6" w:rsidP="00675132">
      <w:pPr>
        <w:spacing w:after="0" w:line="240" w:lineRule="auto"/>
      </w:pPr>
      <w:r>
        <w:separator/>
      </w:r>
    </w:p>
  </w:endnote>
  <w:endnote w:type="continuationSeparator" w:id="0">
    <w:p w14:paraId="24B3CC55" w14:textId="77777777" w:rsidR="008700E6" w:rsidRDefault="008700E6" w:rsidP="0067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0A4A74B" w14:textId="77777777" w:rsidR="008700E6" w:rsidRDefault="008700E6" w:rsidP="00675132">
      <w:pPr>
        <w:spacing w:after="0" w:line="240" w:lineRule="auto"/>
      </w:pPr>
      <w:r>
        <w:separator/>
      </w:r>
    </w:p>
  </w:footnote>
  <w:footnote w:type="continuationSeparator" w:id="0">
    <w:p w14:paraId="4A12A51F" w14:textId="77777777" w:rsidR="008700E6" w:rsidRDefault="008700E6" w:rsidP="00675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C0"/>
    <w:rsid w:val="00006549"/>
    <w:rsid w:val="00066307"/>
    <w:rsid w:val="000E376A"/>
    <w:rsid w:val="0017278E"/>
    <w:rsid w:val="001E578E"/>
    <w:rsid w:val="002140D2"/>
    <w:rsid w:val="00267D6E"/>
    <w:rsid w:val="002732C0"/>
    <w:rsid w:val="0032098C"/>
    <w:rsid w:val="003B0851"/>
    <w:rsid w:val="003B645E"/>
    <w:rsid w:val="003E1A20"/>
    <w:rsid w:val="003F7103"/>
    <w:rsid w:val="004F1E73"/>
    <w:rsid w:val="005D7DBB"/>
    <w:rsid w:val="00672D97"/>
    <w:rsid w:val="00675132"/>
    <w:rsid w:val="006917B9"/>
    <w:rsid w:val="00757798"/>
    <w:rsid w:val="007C7FA6"/>
    <w:rsid w:val="007D487C"/>
    <w:rsid w:val="007D62AB"/>
    <w:rsid w:val="00823511"/>
    <w:rsid w:val="00826ED2"/>
    <w:rsid w:val="0083634A"/>
    <w:rsid w:val="008700E6"/>
    <w:rsid w:val="00A301E5"/>
    <w:rsid w:val="00A94A1A"/>
    <w:rsid w:val="00B0140A"/>
    <w:rsid w:val="00C2241C"/>
    <w:rsid w:val="00C5614A"/>
    <w:rsid w:val="00C92C16"/>
    <w:rsid w:val="00D34147"/>
    <w:rsid w:val="00DC0083"/>
    <w:rsid w:val="00E21F87"/>
    <w:rsid w:val="00F162E9"/>
    <w:rsid w:val="00FB18E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0881"/>
  <w15:chartTrackingRefBased/>
  <w15:docId w15:val="{00E4CEC0-8309-4D46-B718-CAA3AFEB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732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32C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732C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732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73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2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7D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5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5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132"/>
  </w:style>
  <w:style w:type="paragraph" w:styleId="Footer">
    <w:name w:val="footer"/>
    <w:basedOn w:val="Normal"/>
    <w:link w:val="FooterChar"/>
    <w:uiPriority w:val="99"/>
    <w:unhideWhenUsed/>
    <w:rsid w:val="0067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D Huebsch</dc:creator>
  <cp:keywords/>
  <dc:description/>
  <cp:lastModifiedBy>Penelope Moon</cp:lastModifiedBy>
  <cp:revision>2</cp:revision>
  <dcterms:created xsi:type="dcterms:W3CDTF">2026-06-17T16:55:00Z</dcterms:created>
  <dcterms:modified xsi:type="dcterms:W3CDTF">2026-06-17T16:55:00Z</dcterms:modified>
</cp:coreProperties>
</file>